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8BE2" w14:textId="1F34AC05" w:rsidR="00B62E9B" w:rsidRPr="0070610B" w:rsidRDefault="004A0385" w:rsidP="004A0385">
      <w:pPr>
        <w:pStyle w:val="NoSpacing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0610B">
        <w:rPr>
          <w:rFonts w:ascii="Times New Roman" w:hAnsi="Times New Roman" w:cs="Times New Roman"/>
          <w:b/>
          <w:bCs/>
          <w:color w:val="002060"/>
          <w:sz w:val="36"/>
          <w:szCs w:val="36"/>
        </w:rPr>
        <w:t>Männerchor 2021-2022</w:t>
      </w:r>
    </w:p>
    <w:p w14:paraId="42B80446" w14:textId="3944B91C" w:rsidR="004A0385" w:rsidRDefault="004A0385" w:rsidP="004A0385">
      <w:pPr>
        <w:pStyle w:val="NoSpacing"/>
        <w:rPr>
          <w:rFonts w:ascii="Times New Roman" w:hAnsi="Times New Roman" w:cs="Times New Roman"/>
        </w:rPr>
      </w:pPr>
    </w:p>
    <w:p w14:paraId="6B1EB07A" w14:textId="16E91A78" w:rsidR="006F3EF0" w:rsidRDefault="004A0385" w:rsidP="004A038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to this new season of Men’s Choir at Trinity.  The dates and service times below </w:t>
      </w:r>
      <w:r w:rsidR="0070610B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coordinated with all the Children’s Choirs and the Mixed Choir.  We will plan to follow the schedule below as closely as possible.  Since we are a fairly small group, it will be important</w:t>
      </w:r>
      <w:r w:rsidR="0070610B">
        <w:rPr>
          <w:rFonts w:ascii="Times New Roman" w:hAnsi="Times New Roman" w:cs="Times New Roman"/>
        </w:rPr>
        <w:t xml:space="preserve"> for you</w:t>
      </w:r>
      <w:r>
        <w:rPr>
          <w:rFonts w:ascii="Times New Roman" w:hAnsi="Times New Roman" w:cs="Times New Roman"/>
        </w:rPr>
        <w:t xml:space="preserve"> to let me know if you will be unable to come to </w:t>
      </w:r>
      <w:r w:rsidR="0070610B">
        <w:rPr>
          <w:rFonts w:ascii="Times New Roman" w:hAnsi="Times New Roman" w:cs="Times New Roman"/>
        </w:rPr>
        <w:t>a scheduled date</w:t>
      </w:r>
      <w:r w:rsidR="006F3EF0">
        <w:rPr>
          <w:rFonts w:ascii="Times New Roman" w:hAnsi="Times New Roman" w:cs="Times New Roman"/>
        </w:rPr>
        <w:t xml:space="preserve">.  You can always feel free to email or call me.  Thank you, Men, and I look forward to working together </w:t>
      </w:r>
      <w:r w:rsidR="004F6B14">
        <w:rPr>
          <w:rFonts w:ascii="Times New Roman" w:hAnsi="Times New Roman" w:cs="Times New Roman"/>
        </w:rPr>
        <w:t xml:space="preserve">with you </w:t>
      </w:r>
      <w:r w:rsidR="006F3EF0">
        <w:rPr>
          <w:rFonts w:ascii="Times New Roman" w:hAnsi="Times New Roman" w:cs="Times New Roman"/>
        </w:rPr>
        <w:t xml:space="preserve">this year.  </w:t>
      </w:r>
    </w:p>
    <w:p w14:paraId="2ACC3A29" w14:textId="77777777" w:rsidR="006F3EF0" w:rsidRDefault="006F3EF0" w:rsidP="004A0385">
      <w:pPr>
        <w:pStyle w:val="NoSpacing"/>
        <w:rPr>
          <w:rFonts w:ascii="Times New Roman" w:hAnsi="Times New Roman" w:cs="Times New Roman"/>
        </w:rPr>
      </w:pPr>
    </w:p>
    <w:p w14:paraId="5469EBBC" w14:textId="77777777" w:rsidR="006F3EF0" w:rsidRDefault="006F3EF0" w:rsidP="004A038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Eatherton</w:t>
      </w:r>
      <w:proofErr w:type="spellEnd"/>
    </w:p>
    <w:p w14:paraId="68F2B989" w14:textId="3C1BEC05" w:rsidR="006F3EF0" w:rsidRDefault="006F3EF0" w:rsidP="004A0385">
      <w:pPr>
        <w:pStyle w:val="NoSpacing"/>
        <w:rPr>
          <w:rFonts w:ascii="Times New Roman" w:hAnsi="Times New Roman" w:cs="Times New Roman"/>
        </w:rPr>
      </w:pPr>
      <w:hyperlink r:id="rId4" w:history="1">
        <w:r w:rsidRPr="00C40BC1">
          <w:rPr>
            <w:rStyle w:val="Hyperlink"/>
            <w:rFonts w:ascii="Times New Roman" w:hAnsi="Times New Roman" w:cs="Times New Roman"/>
          </w:rPr>
          <w:t>seatherton@trinitysheboygan.org</w:t>
        </w:r>
      </w:hyperlink>
    </w:p>
    <w:p w14:paraId="1C7E2CA2" w14:textId="3641D78B" w:rsidR="004A0385" w:rsidRPr="004A0385" w:rsidRDefault="006F3EF0" w:rsidP="004A0385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469.435.1000</w:t>
      </w:r>
      <w:r w:rsidR="004A0385">
        <w:rPr>
          <w:rFonts w:ascii="Times New Roman" w:hAnsi="Times New Roman" w:cs="Times New Roman"/>
        </w:rPr>
        <w:t xml:space="preserve">  </w:t>
      </w:r>
      <w:r w:rsidR="0070610B">
        <w:rPr>
          <w:rFonts w:ascii="Times New Roman" w:hAnsi="Times New Roman" w:cs="Times New Roman"/>
        </w:rPr>
        <w:t>(</w:t>
      </w:r>
      <w:proofErr w:type="gramEnd"/>
      <w:r w:rsidR="0070610B">
        <w:rPr>
          <w:rFonts w:ascii="Times New Roman" w:hAnsi="Times New Roman" w:cs="Times New Roman"/>
        </w:rPr>
        <w:t>Cell—call or text)</w:t>
      </w:r>
    </w:p>
    <w:p w14:paraId="7091673F" w14:textId="77777777" w:rsidR="004A0385" w:rsidRPr="004A0385" w:rsidRDefault="004A0385" w:rsidP="004A03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393EF9" w14:textId="3052FB2E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Sept. 26, 8 a.m.</w:t>
      </w:r>
    </w:p>
    <w:p w14:paraId="25DA479D" w14:textId="41F35D66" w:rsid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Oct. 17, 8 a.m.</w:t>
      </w:r>
    </w:p>
    <w:p w14:paraId="325B859D" w14:textId="6FD10D2D" w:rsid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Nov. 14, 10:45 a.m.</w:t>
      </w:r>
    </w:p>
    <w:p w14:paraId="30FCEF37" w14:textId="5D3C5D38" w:rsid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Nov. 25, 9:30 a.m. (Thanksgiving)</w:t>
      </w:r>
    </w:p>
    <w:p w14:paraId="169813FB" w14:textId="3D1B5944" w:rsid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Dec. 12, 8 a.m.</w:t>
      </w:r>
    </w:p>
    <w:p w14:paraId="712BAA0E" w14:textId="7271E62C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Dec. 15, 6:30 p.m. (Choral Candlelight)</w:t>
      </w:r>
    </w:p>
    <w:p w14:paraId="3327C0D7" w14:textId="078746DF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Dec. 24, 3 p.m.</w:t>
      </w:r>
      <w:r w:rsidR="004F6B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(Christmas Eve)</w:t>
      </w:r>
    </w:p>
    <w:p w14:paraId="171DC55C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29184F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Jan. 16, 8 a.m.</w:t>
      </w:r>
    </w:p>
    <w:p w14:paraId="7F96903F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Jan. 30, 10:45 a.m.</w:t>
      </w:r>
    </w:p>
    <w:p w14:paraId="4E28C356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Feb. 13, 10:45 a.m.</w:t>
      </w:r>
    </w:p>
    <w:p w14:paraId="0CDA9D3A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Feb. 20, 8 a.m.</w:t>
      </w:r>
    </w:p>
    <w:p w14:paraId="39CE6B86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March 20, 8 a.m.</w:t>
      </w:r>
    </w:p>
    <w:p w14:paraId="3EFFC906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April 3, 8 a.m.</w:t>
      </w:r>
    </w:p>
    <w:p w14:paraId="75CFC0BF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April 14, 6:30 p.m. (Maundy Thursday)</w:t>
      </w:r>
    </w:p>
    <w:p w14:paraId="3E2249DC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April 24, 8 a.m.</w:t>
      </w:r>
    </w:p>
    <w:p w14:paraId="44785B1B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May 4, 6:30 p.m. (Easter Concert)</w:t>
      </w:r>
    </w:p>
    <w:p w14:paraId="584C0102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May 15, 10:45 a.m.</w:t>
      </w:r>
    </w:p>
    <w:p w14:paraId="76CFA0A2" w14:textId="77777777" w:rsidR="004A0385" w:rsidRPr="004A0385" w:rsidRDefault="004A0385" w:rsidP="004A038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385">
        <w:rPr>
          <w:rFonts w:ascii="Times New Roman" w:eastAsia="Times New Roman" w:hAnsi="Times New Roman" w:cs="Times New Roman"/>
          <w:color w:val="222222"/>
          <w:sz w:val="24"/>
          <w:szCs w:val="24"/>
        </w:rPr>
        <w:t>May 29, 8 a.m.</w:t>
      </w:r>
    </w:p>
    <w:p w14:paraId="20E29F26" w14:textId="77777777" w:rsidR="004A0385" w:rsidRPr="004A0385" w:rsidRDefault="004A0385" w:rsidP="004A0385">
      <w:pPr>
        <w:pStyle w:val="NoSpacing"/>
        <w:rPr>
          <w:rFonts w:ascii="Times New Roman" w:hAnsi="Times New Roman" w:cs="Times New Roman"/>
        </w:rPr>
      </w:pPr>
    </w:p>
    <w:sectPr w:rsidR="004A0385" w:rsidRPr="004A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85"/>
    <w:rsid w:val="004A0385"/>
    <w:rsid w:val="004F6B14"/>
    <w:rsid w:val="006F3EF0"/>
    <w:rsid w:val="0070610B"/>
    <w:rsid w:val="00B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B69B"/>
  <w15:chartTrackingRefBased/>
  <w15:docId w15:val="{1CBC7C54-0427-44F8-B799-97BED29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3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therton@trinitysheboyg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Director</dc:creator>
  <cp:keywords/>
  <dc:description/>
  <cp:lastModifiedBy>Music Director</cp:lastModifiedBy>
  <cp:revision>4</cp:revision>
  <dcterms:created xsi:type="dcterms:W3CDTF">2021-09-08T13:15:00Z</dcterms:created>
  <dcterms:modified xsi:type="dcterms:W3CDTF">2021-09-08T20:13:00Z</dcterms:modified>
</cp:coreProperties>
</file>