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E2F9" w14:textId="77777777" w:rsidR="004E0EC9" w:rsidRPr="00445D64" w:rsidRDefault="004E0EC9" w:rsidP="004E0EC9">
      <w:pPr>
        <w:pStyle w:val="NormalWeb"/>
        <w:shd w:val="clear" w:color="auto" w:fill="FFFFFF"/>
        <w:jc w:val="center"/>
        <w:rPr>
          <w:rFonts w:asciiTheme="minorHAnsi" w:hAnsiTheme="minorHAnsi"/>
          <w:color w:val="000000"/>
          <w:sz w:val="32"/>
          <w:szCs w:val="32"/>
        </w:rPr>
      </w:pPr>
      <w:r w:rsidRPr="00445D64">
        <w:rPr>
          <w:rFonts w:asciiTheme="minorHAnsi" w:hAnsiTheme="minorHAnsi"/>
          <w:b/>
          <w:bCs/>
          <w:color w:val="000000"/>
          <w:sz w:val="32"/>
          <w:szCs w:val="32"/>
        </w:rPr>
        <w:t>School Choice Program</w:t>
      </w:r>
    </w:p>
    <w:p w14:paraId="4C6357B4" w14:textId="77777777" w:rsidR="004E0EC9" w:rsidRPr="00445D64" w:rsidRDefault="004E0EC9" w:rsidP="004E0EC9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4"/>
          <w:szCs w:val="24"/>
        </w:rPr>
      </w:pPr>
      <w:r w:rsidRPr="00445D64">
        <w:rPr>
          <w:rFonts w:asciiTheme="minorHAnsi" w:hAnsiTheme="minorHAnsi" w:cs="Arial"/>
          <w:color w:val="000000"/>
          <w:sz w:val="24"/>
          <w:szCs w:val="24"/>
        </w:rPr>
        <w:t>Apply today at </w:t>
      </w:r>
      <w:hyperlink r:id="rId5" w:history="1">
        <w:r w:rsidR="00445D64" w:rsidRPr="009C489D">
          <w:rPr>
            <w:rStyle w:val="Hyperlink"/>
            <w:rFonts w:asciiTheme="minorHAnsi" w:hAnsiTheme="minorHAnsi" w:cs="Arial"/>
            <w:sz w:val="24"/>
            <w:szCs w:val="24"/>
          </w:rPr>
          <w:t>https://apps4.dpi.wi.gov/ChoiceParent/</w:t>
        </w:r>
      </w:hyperlink>
      <w:r w:rsidRPr="00445D64">
        <w:rPr>
          <w:rFonts w:asciiTheme="minorHAnsi" w:hAnsiTheme="minorHAnsi" w:cs="Arial"/>
          <w:color w:val="000000"/>
          <w:sz w:val="24"/>
          <w:szCs w:val="24"/>
        </w:rPr>
        <w:t>for the opportunity to have your child’s tuition at Trinity paid in full through the Wisconsin Private School Choice Program. Contact Mr</w:t>
      </w:r>
      <w:r w:rsidR="00445D64">
        <w:rPr>
          <w:rFonts w:asciiTheme="minorHAnsi" w:hAnsiTheme="minorHAnsi" w:cs="Arial"/>
          <w:color w:val="000000"/>
          <w:sz w:val="24"/>
          <w:szCs w:val="24"/>
        </w:rPr>
        <w:t>s. Roeske with any questions at:</w:t>
      </w:r>
      <w:r w:rsidRPr="00445D64">
        <w:rPr>
          <w:rFonts w:asciiTheme="minorHAnsi" w:hAnsiTheme="minorHAnsi" w:cs="Arial"/>
          <w:color w:val="000000"/>
          <w:sz w:val="24"/>
          <w:szCs w:val="24"/>
        </w:rPr>
        <w:t> </w:t>
      </w:r>
      <w:hyperlink r:id="rId6" w:history="1">
        <w:r w:rsidRPr="00445D64">
          <w:rPr>
            <w:rStyle w:val="Hyperlink"/>
            <w:rFonts w:asciiTheme="minorHAnsi" w:hAnsiTheme="minorHAnsi" w:cs="Arial"/>
            <w:sz w:val="24"/>
            <w:szCs w:val="24"/>
          </w:rPr>
          <w:t>principal@trinitysheboygan.org</w:t>
        </w:r>
      </w:hyperlink>
      <w:r w:rsidRPr="00445D64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1A2867CA" w14:textId="66AEF655" w:rsidR="004E0EC9" w:rsidRPr="00445D64" w:rsidRDefault="004E0EC9" w:rsidP="004E0EC9">
      <w:pPr>
        <w:pStyle w:val="NormalWeb"/>
        <w:shd w:val="clear" w:color="auto" w:fill="FFFFFF"/>
        <w:rPr>
          <w:rFonts w:asciiTheme="minorHAnsi" w:hAnsiTheme="minorHAnsi"/>
          <w:color w:val="000000"/>
          <w:sz w:val="24"/>
          <w:szCs w:val="24"/>
          <w:highlight w:val="yellow"/>
        </w:rPr>
      </w:pPr>
      <w:r w:rsidRPr="00445D64">
        <w:rPr>
          <w:rFonts w:asciiTheme="minorHAnsi" w:hAnsiTheme="minorHAnsi"/>
          <w:color w:val="000000"/>
          <w:sz w:val="24"/>
          <w:szCs w:val="24"/>
          <w:highlight w:val="yellow"/>
        </w:rPr>
        <w:t>More information can be found here:</w:t>
      </w:r>
      <w:r w:rsidR="00445D64" w:rsidRPr="00445D64">
        <w:rPr>
          <w:rFonts w:asciiTheme="minorHAnsi" w:hAnsiTheme="minorHAnsi"/>
          <w:color w:val="000000"/>
          <w:sz w:val="24"/>
          <w:szCs w:val="24"/>
          <w:highlight w:val="yellow"/>
        </w:rPr>
        <w:t xml:space="preserve"> </w:t>
      </w:r>
    </w:p>
    <w:p w14:paraId="1B226A3B" w14:textId="77777777" w:rsidR="004E0EC9" w:rsidRPr="00445D64" w:rsidRDefault="004E0EC9" w:rsidP="004E0EC9">
      <w:pPr>
        <w:pStyle w:val="NormalWeb"/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445D64">
        <w:rPr>
          <w:rFonts w:asciiTheme="minorHAnsi" w:hAnsiTheme="minorHAnsi"/>
          <w:color w:val="000000"/>
          <w:sz w:val="24"/>
          <w:szCs w:val="24"/>
          <w:highlight w:val="yellow"/>
        </w:rPr>
        <w:t>https://dpi.wi.gov/sites/default/files/imce/sms/Choice/Student_Application_Webpage/PSCP_Brochure_2018-19_Final.pdf</w:t>
      </w:r>
    </w:p>
    <w:p w14:paraId="1252159B" w14:textId="77777777" w:rsidR="004E0EC9" w:rsidRPr="00445D64" w:rsidRDefault="004E0EC9" w:rsidP="004E0EC9">
      <w:pPr>
        <w:pStyle w:val="NormalWeb"/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445D64">
        <w:rPr>
          <w:rFonts w:asciiTheme="minorHAnsi" w:hAnsiTheme="minorHAnsi" w:cs="Arial"/>
          <w:color w:val="000000"/>
          <w:sz w:val="24"/>
          <w:szCs w:val="24"/>
        </w:rPr>
        <w:t>In fulfillment of the Wisconsin DPI’s requirement for schools in the Wisconsin Parental Choice Program, Trinity Lutheran School’s accountability report and a list of educational options can be accessed using these links:</w:t>
      </w:r>
    </w:p>
    <w:p w14:paraId="72138950" w14:textId="77777777" w:rsidR="004E0EC9" w:rsidRPr="00445D64" w:rsidRDefault="004E0EC9" w:rsidP="004E0EC9">
      <w:pPr>
        <w:pStyle w:val="NormalWeb"/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445D64">
        <w:rPr>
          <w:rFonts w:asciiTheme="minorHAnsi" w:hAnsiTheme="minorHAnsi" w:cs="Arial"/>
          <w:color w:val="000000"/>
          <w:sz w:val="24"/>
          <w:szCs w:val="24"/>
        </w:rPr>
        <w:t>Trinity’s Accountability Report Card</w:t>
      </w:r>
      <w:r w:rsidR="00445D64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445D64">
        <w:rPr>
          <w:rFonts w:asciiTheme="minorHAnsi" w:hAnsiTheme="minorHAnsi" w:cs="Arial"/>
          <w:color w:val="000000"/>
          <w:sz w:val="24"/>
          <w:szCs w:val="24"/>
        </w:rPr>
        <w:t> </w:t>
      </w:r>
      <w:hyperlink r:id="rId7" w:tgtFrame="_blank" w:history="1">
        <w:r w:rsidRPr="00445D64">
          <w:rPr>
            <w:rStyle w:val="Hyperlink"/>
            <w:rFonts w:asciiTheme="minorHAnsi" w:hAnsiTheme="minorHAnsi" w:cs="Arial"/>
            <w:sz w:val="24"/>
            <w:szCs w:val="24"/>
          </w:rPr>
          <w:t>https://apps2.dpi.wi.gov/reportcards/</w:t>
        </w:r>
      </w:hyperlink>
    </w:p>
    <w:p w14:paraId="7287B021" w14:textId="77777777" w:rsidR="004E0EC9" w:rsidRPr="00445D64" w:rsidRDefault="004E0EC9" w:rsidP="004E0EC9">
      <w:pPr>
        <w:pStyle w:val="NormalWeb"/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445D64">
        <w:rPr>
          <w:rFonts w:asciiTheme="minorHAnsi" w:hAnsiTheme="minorHAnsi" w:cs="Arial"/>
          <w:color w:val="000000"/>
          <w:sz w:val="24"/>
          <w:szCs w:val="24"/>
        </w:rPr>
        <w:t>Resource</w:t>
      </w:r>
      <w:r w:rsidR="00445D64">
        <w:rPr>
          <w:rFonts w:asciiTheme="minorHAnsi" w:hAnsiTheme="minorHAnsi" w:cs="Arial"/>
          <w:color w:val="000000"/>
          <w:sz w:val="24"/>
          <w:szCs w:val="24"/>
        </w:rPr>
        <w:t xml:space="preserve">s to Understand the Report Card </w:t>
      </w:r>
      <w:r w:rsidRPr="00445D64">
        <w:rPr>
          <w:rFonts w:asciiTheme="minorHAnsi" w:hAnsiTheme="minorHAnsi" w:cs="Arial"/>
          <w:color w:val="000000"/>
          <w:sz w:val="24"/>
          <w:szCs w:val="24"/>
        </w:rPr>
        <w:t> </w:t>
      </w:r>
      <w:hyperlink r:id="rId8" w:tgtFrame="_blank" w:history="1">
        <w:r w:rsidRPr="00445D64">
          <w:rPr>
            <w:rStyle w:val="Hyperlink"/>
            <w:rFonts w:asciiTheme="minorHAnsi" w:hAnsiTheme="minorHAnsi" w:cs="Arial"/>
            <w:sz w:val="24"/>
            <w:szCs w:val="24"/>
          </w:rPr>
          <w:t>https://apps2.dpi.wi.gov/reportcards/</w:t>
        </w:r>
      </w:hyperlink>
    </w:p>
    <w:p w14:paraId="5A7CDBBF" w14:textId="77777777" w:rsidR="004E0EC9" w:rsidRDefault="004E0EC9" w:rsidP="004E0EC9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4"/>
          <w:szCs w:val="24"/>
        </w:rPr>
      </w:pPr>
      <w:r w:rsidRPr="00445D64">
        <w:rPr>
          <w:rFonts w:asciiTheme="minorHAnsi" w:hAnsiTheme="minorHAnsi" w:cs="Arial"/>
          <w:color w:val="000000"/>
          <w:sz w:val="24"/>
          <w:szCs w:val="24"/>
        </w:rPr>
        <w:t>Educational Options for 3 year-olds t</w:t>
      </w:r>
      <w:r w:rsidR="00445D64">
        <w:rPr>
          <w:rFonts w:asciiTheme="minorHAnsi" w:hAnsiTheme="minorHAnsi" w:cs="Arial"/>
          <w:color w:val="000000"/>
          <w:sz w:val="24"/>
          <w:szCs w:val="24"/>
        </w:rPr>
        <w:t xml:space="preserve">hough 18 year-olds in Wisconsin </w:t>
      </w:r>
      <w:hyperlink r:id="rId9" w:history="1">
        <w:r w:rsidR="00445D64" w:rsidRPr="009C489D">
          <w:rPr>
            <w:rStyle w:val="Hyperlink"/>
            <w:rFonts w:asciiTheme="minorHAnsi" w:hAnsiTheme="minorHAnsi" w:cs="Arial"/>
            <w:sz w:val="24"/>
            <w:szCs w:val="24"/>
          </w:rPr>
          <w:t>https://dpi.wi.gov/ed-options</w:t>
        </w:r>
      </w:hyperlink>
    </w:p>
    <w:p w14:paraId="03070EAC" w14:textId="77777777" w:rsidR="004E0EC9" w:rsidRPr="00445D64" w:rsidRDefault="00445D64" w:rsidP="004E0EC9">
      <w:pPr>
        <w:pStyle w:val="NormalWeb"/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**</w:t>
      </w:r>
      <w:r w:rsidR="004E0EC9" w:rsidRPr="00445D64">
        <w:rPr>
          <w:rFonts w:asciiTheme="minorHAnsi" w:hAnsiTheme="minorHAnsi" w:cs="Arial"/>
          <w:color w:val="000000"/>
          <w:sz w:val="24"/>
          <w:szCs w:val="24"/>
        </w:rPr>
        <w:t>Trinity’s Report Card for 2017-18 does not have any data because our WPCP families opted out of taking the State Tests.</w:t>
      </w:r>
    </w:p>
    <w:p w14:paraId="40CA9F9F" w14:textId="77777777" w:rsidR="00770A69" w:rsidRPr="00445D64" w:rsidRDefault="00770A69"/>
    <w:sectPr w:rsidR="00770A69" w:rsidRPr="00445D64" w:rsidSect="0044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EC9"/>
    <w:rsid w:val="001875BD"/>
    <w:rsid w:val="001F2CD4"/>
    <w:rsid w:val="00445D64"/>
    <w:rsid w:val="004E0EC9"/>
    <w:rsid w:val="0077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EBD2C"/>
  <w14:defaultImageDpi w14:val="300"/>
  <w15:docId w15:val="{582F4E12-0620-442A-B0ED-D7242EED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EC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0E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EC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5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1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2.dpi.wi.gov/reportcar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2.dpi.wi.gov/reportcar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ncipal@trinitysheboygan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s4.dpi.wi.gov/ChoicePar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pi.wi.gov/ed-op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08E85-81D3-544D-B777-522103E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Roeske</dc:creator>
  <cp:keywords/>
  <dc:description/>
  <cp:lastModifiedBy>Thomas Kelly</cp:lastModifiedBy>
  <cp:revision>3</cp:revision>
  <dcterms:created xsi:type="dcterms:W3CDTF">2018-12-11T16:48:00Z</dcterms:created>
  <dcterms:modified xsi:type="dcterms:W3CDTF">2025-02-25T07:22:00Z</dcterms:modified>
</cp:coreProperties>
</file>